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4" w:type="dxa"/>
        <w:jc w:val="center"/>
        <w:tblLayout w:type="fixed"/>
        <w:tblLook w:val="04A0" w:firstRow="1" w:lastRow="0" w:firstColumn="1" w:lastColumn="0" w:noHBand="0" w:noVBand="1"/>
      </w:tblPr>
      <w:tblGrid>
        <w:gridCol w:w="3990"/>
        <w:gridCol w:w="2113"/>
        <w:gridCol w:w="4541"/>
      </w:tblGrid>
      <w:tr w:rsidR="0071041F" w:rsidRPr="00B31007" w:rsidTr="007C3DC2">
        <w:trPr>
          <w:trHeight w:val="2171"/>
          <w:jc w:val="center"/>
        </w:trPr>
        <w:tc>
          <w:tcPr>
            <w:tcW w:w="3990" w:type="dxa"/>
          </w:tcPr>
          <w:p w:rsidR="0071041F" w:rsidRPr="00B31007" w:rsidRDefault="0071041F" w:rsidP="0071041F">
            <w:pPr>
              <w:jc w:val="center"/>
              <w:rPr>
                <w:rFonts w:ascii="Arial" w:eastAsia="Calibri" w:hAnsi="Arial" w:cs="Arial"/>
                <w:lang w:val="hsb-DE" w:eastAsia="en-US"/>
              </w:rPr>
            </w:pPr>
            <w:bookmarkStart w:id="0" w:name="_GoBack"/>
            <w:r w:rsidRPr="00B31007">
              <w:rPr>
                <w:rFonts w:ascii="Arial" w:eastAsia="Calibri" w:hAnsi="Arial" w:cs="Arial"/>
                <w:lang w:val="hsb-DE" w:eastAsia="en-US"/>
              </w:rPr>
              <w:t>РЕСПУБЛИКА ТАТАРСТАН</w:t>
            </w:r>
          </w:p>
          <w:p w:rsidR="0071041F" w:rsidRPr="00B31007" w:rsidRDefault="0071041F" w:rsidP="0071041F">
            <w:pPr>
              <w:jc w:val="center"/>
              <w:rPr>
                <w:rFonts w:ascii="Arial" w:eastAsia="Calibri" w:hAnsi="Arial" w:cs="Arial"/>
                <w:lang w:val="hsb-DE" w:eastAsia="en-US"/>
              </w:rPr>
            </w:pPr>
          </w:p>
          <w:p w:rsidR="0071041F" w:rsidRPr="00B31007" w:rsidRDefault="0071041F" w:rsidP="0071041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31007">
              <w:rPr>
                <w:rFonts w:ascii="Arial" w:eastAsia="Calibri" w:hAnsi="Arial" w:cs="Arial"/>
                <w:b/>
                <w:lang w:val="tt-RU" w:eastAsia="en-US"/>
              </w:rPr>
              <w:t xml:space="preserve">ИСПОЛНИТЕЛЬНЫЙ КОМИТЕТ </w:t>
            </w:r>
            <w:r w:rsidRPr="00B31007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B31007">
              <w:rPr>
                <w:rFonts w:ascii="Arial" w:eastAsia="Calibri" w:hAnsi="Arial" w:cs="Arial"/>
                <w:b/>
                <w:lang w:val="tt-RU" w:eastAsia="en-US"/>
              </w:rPr>
              <w:t>ВАРЯШ-БАШСКОГО</w:t>
            </w:r>
            <w:r w:rsidRPr="00B31007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  <w:p w:rsidR="0071041F" w:rsidRPr="00B31007" w:rsidRDefault="0071041F" w:rsidP="0071041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31007">
              <w:rPr>
                <w:rFonts w:ascii="Arial" w:eastAsia="Calibri" w:hAnsi="Arial" w:cs="Arial"/>
                <w:b/>
                <w:lang w:eastAsia="en-US"/>
              </w:rPr>
              <w:t>СЕЛЬСКОГО ПОСЕЛЕНИЯ МУСЛЮМОВСКОГО МУНИЦИПАЛЬНОГО РАЙОНА</w:t>
            </w:r>
          </w:p>
          <w:p w:rsidR="0071041F" w:rsidRPr="00B31007" w:rsidRDefault="0071041F" w:rsidP="0071041F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13" w:type="dxa"/>
            <w:hideMark/>
          </w:tcPr>
          <w:p w:rsidR="0071041F" w:rsidRPr="00B31007" w:rsidRDefault="0071041F" w:rsidP="0071041F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31007">
              <w:rPr>
                <w:rFonts w:ascii="Arial" w:eastAsia="Calibri" w:hAnsi="Arial" w:cs="Arial"/>
                <w:noProof/>
              </w:rPr>
              <w:drawing>
                <wp:inline distT="0" distB="0" distL="0" distR="0" wp14:anchorId="3E5A9906" wp14:editId="34AD5326">
                  <wp:extent cx="647700" cy="800100"/>
                  <wp:effectExtent l="0" t="0" r="0" b="0"/>
                  <wp:docPr id="1" name="Рисунок 1" descr="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:rsidR="0071041F" w:rsidRPr="00B31007" w:rsidRDefault="0071041F" w:rsidP="0071041F">
            <w:pPr>
              <w:jc w:val="center"/>
              <w:rPr>
                <w:rFonts w:ascii="Arial" w:eastAsia="Calibri" w:hAnsi="Arial" w:cs="Arial"/>
                <w:lang w:val="hsb-DE" w:eastAsia="en-US"/>
              </w:rPr>
            </w:pPr>
            <w:r w:rsidRPr="00B31007">
              <w:rPr>
                <w:rFonts w:ascii="Arial" w:eastAsia="Calibri" w:hAnsi="Arial" w:cs="Arial"/>
                <w:lang w:val="hsb-DE" w:eastAsia="en-US"/>
              </w:rPr>
              <w:t>ТАТАРСТАН РЕСПУБЛИКАСЫ</w:t>
            </w:r>
          </w:p>
          <w:p w:rsidR="0071041F" w:rsidRPr="00B31007" w:rsidRDefault="0071041F" w:rsidP="0071041F">
            <w:pPr>
              <w:jc w:val="center"/>
              <w:rPr>
                <w:rFonts w:ascii="Arial" w:eastAsia="Calibri" w:hAnsi="Arial" w:cs="Arial"/>
                <w:lang w:val="hsb-DE" w:eastAsia="en-US"/>
              </w:rPr>
            </w:pPr>
          </w:p>
          <w:p w:rsidR="0071041F" w:rsidRPr="00B31007" w:rsidRDefault="0071041F" w:rsidP="0071041F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31007">
              <w:rPr>
                <w:rFonts w:ascii="Arial" w:eastAsia="Calibri" w:hAnsi="Arial" w:cs="Arial"/>
                <w:b/>
                <w:lang w:val="hsb-DE" w:eastAsia="en-US"/>
              </w:rPr>
              <w:t xml:space="preserve"> М</w:t>
            </w:r>
            <w:r w:rsidRPr="00B31007">
              <w:rPr>
                <w:rFonts w:ascii="Arial" w:eastAsia="Calibri" w:hAnsi="Arial" w:cs="Arial"/>
                <w:lang w:val="tt-RU" w:eastAsia="en-US"/>
              </w:rPr>
              <w:t>Ө</w:t>
            </w:r>
            <w:r w:rsidRPr="00B31007">
              <w:rPr>
                <w:rFonts w:ascii="Arial" w:eastAsia="Calibri" w:hAnsi="Arial" w:cs="Arial"/>
                <w:b/>
                <w:lang w:val="hsb-DE" w:eastAsia="en-US"/>
              </w:rPr>
              <w:t>СЛИМ</w:t>
            </w:r>
            <w:r w:rsidRPr="00B31007">
              <w:rPr>
                <w:rFonts w:ascii="Arial" w:eastAsia="Calibri" w:hAnsi="Arial" w:cs="Arial"/>
                <w:b/>
                <w:lang w:eastAsia="en-US"/>
              </w:rPr>
              <w:t xml:space="preserve"> МУНИЦИПАЛЬ</w:t>
            </w:r>
            <w:r w:rsidRPr="00B31007">
              <w:rPr>
                <w:rFonts w:ascii="Arial" w:eastAsia="Calibri" w:hAnsi="Arial" w:cs="Arial"/>
                <w:b/>
                <w:lang w:val="hsb-DE" w:eastAsia="en-US"/>
              </w:rPr>
              <w:t xml:space="preserve"> </w:t>
            </w:r>
          </w:p>
          <w:p w:rsidR="0071041F" w:rsidRPr="00B31007" w:rsidRDefault="0071041F" w:rsidP="0071041F">
            <w:pPr>
              <w:jc w:val="center"/>
              <w:rPr>
                <w:rFonts w:ascii="Arial" w:eastAsia="Calibri" w:hAnsi="Arial" w:cs="Arial"/>
                <w:b/>
                <w:lang w:val="tt-RU" w:eastAsia="en-US"/>
              </w:rPr>
            </w:pPr>
            <w:r w:rsidRPr="00B31007">
              <w:rPr>
                <w:rFonts w:ascii="Arial" w:eastAsia="Calibri" w:hAnsi="Arial" w:cs="Arial"/>
                <w:b/>
                <w:lang w:val="hsb-DE" w:eastAsia="en-US"/>
              </w:rPr>
              <w:t>РАЙОН</w:t>
            </w:r>
            <w:r w:rsidRPr="00B31007">
              <w:rPr>
                <w:rFonts w:ascii="Arial" w:eastAsia="Calibri" w:hAnsi="Arial" w:cs="Arial"/>
                <w:b/>
                <w:lang w:eastAsia="en-US"/>
              </w:rPr>
              <w:t>Ы</w:t>
            </w:r>
            <w:r w:rsidRPr="00B31007">
              <w:rPr>
                <w:rFonts w:ascii="Arial" w:eastAsia="Calibri" w:hAnsi="Arial" w:cs="Arial"/>
                <w:b/>
                <w:lang w:val="tt-RU" w:eastAsia="en-US"/>
              </w:rPr>
              <w:t xml:space="preserve"> ВӘРӘШБАШ АВЫЛ ҖИРЛЕГЕ БАШКАРМА</w:t>
            </w:r>
          </w:p>
          <w:p w:rsidR="0071041F" w:rsidRPr="00B31007" w:rsidRDefault="0071041F" w:rsidP="0071041F">
            <w:pPr>
              <w:jc w:val="center"/>
              <w:rPr>
                <w:rFonts w:ascii="Arial" w:eastAsia="Calibri" w:hAnsi="Arial" w:cs="Arial"/>
                <w:b/>
                <w:lang w:val="tt-RU" w:eastAsia="en-US"/>
              </w:rPr>
            </w:pPr>
            <w:r w:rsidRPr="00B31007">
              <w:rPr>
                <w:rFonts w:ascii="Arial" w:eastAsia="Calibri" w:hAnsi="Arial" w:cs="Arial"/>
                <w:b/>
                <w:lang w:val="tt-RU" w:eastAsia="en-US"/>
              </w:rPr>
              <w:t xml:space="preserve"> КОМИТЕТЫ </w:t>
            </w:r>
          </w:p>
        </w:tc>
      </w:tr>
    </w:tbl>
    <w:p w:rsidR="0071041F" w:rsidRPr="00B31007" w:rsidRDefault="0071041F" w:rsidP="0071041F">
      <w:pPr>
        <w:tabs>
          <w:tab w:val="left" w:pos="6990"/>
        </w:tabs>
        <w:rPr>
          <w:rFonts w:ascii="Arial" w:hAnsi="Arial" w:cs="Arial"/>
          <w:b/>
          <w:lang w:val="tt-RU"/>
        </w:rPr>
      </w:pPr>
      <w:r w:rsidRPr="00B31007">
        <w:rPr>
          <w:rFonts w:ascii="Arial" w:hAnsi="Arial" w:cs="Arial"/>
          <w:b/>
          <w:lang w:val="tt-RU"/>
        </w:rPr>
        <w:t xml:space="preserve">    </w:t>
      </w:r>
      <w:r w:rsidRPr="00B31007">
        <w:rPr>
          <w:rFonts w:ascii="Arial" w:hAnsi="Arial" w:cs="Arial"/>
          <w:b/>
        </w:rPr>
        <w:t xml:space="preserve">ПОСТАНОВЛЕНИЕ </w:t>
      </w:r>
      <w:r w:rsidRPr="00B31007">
        <w:rPr>
          <w:rFonts w:ascii="Arial" w:hAnsi="Arial" w:cs="Arial"/>
          <w:b/>
        </w:rPr>
        <w:tab/>
      </w:r>
      <w:r w:rsidRPr="00B31007">
        <w:rPr>
          <w:rFonts w:ascii="Arial" w:hAnsi="Arial" w:cs="Arial"/>
          <w:b/>
          <w:lang w:val="tt-RU"/>
        </w:rPr>
        <w:t xml:space="preserve">          КАРАР</w:t>
      </w:r>
    </w:p>
    <w:p w:rsidR="0071041F" w:rsidRPr="00B31007" w:rsidRDefault="0071041F" w:rsidP="0071041F">
      <w:pPr>
        <w:widowControl w:val="0"/>
        <w:suppressAutoHyphens/>
        <w:jc w:val="both"/>
        <w:rPr>
          <w:rFonts w:ascii="Arial" w:eastAsia="Lucida Sans Unicode" w:hAnsi="Arial" w:cs="Arial"/>
          <w:b/>
          <w:bCs/>
        </w:rPr>
      </w:pPr>
      <w:r w:rsidRPr="00B31007">
        <w:rPr>
          <w:rFonts w:ascii="Arial" w:eastAsia="Lucida Sans Unicode" w:hAnsi="Arial" w:cs="Arial"/>
          <w:b/>
          <w:bCs/>
        </w:rPr>
        <w:t xml:space="preserve">   ____________________________________________________________________</w:t>
      </w:r>
    </w:p>
    <w:p w:rsidR="0071041F" w:rsidRPr="00B31007" w:rsidRDefault="0071041F" w:rsidP="0071041F">
      <w:pPr>
        <w:tabs>
          <w:tab w:val="left" w:pos="6990"/>
        </w:tabs>
        <w:rPr>
          <w:rFonts w:ascii="Arial" w:hAnsi="Arial" w:cs="Arial"/>
        </w:rPr>
      </w:pPr>
      <w:r w:rsidRPr="00B31007">
        <w:rPr>
          <w:rFonts w:ascii="Arial" w:hAnsi="Arial" w:cs="Arial"/>
        </w:rPr>
        <w:t xml:space="preserve">       </w:t>
      </w:r>
    </w:p>
    <w:p w:rsidR="0071041F" w:rsidRPr="00B31007" w:rsidRDefault="0071041F" w:rsidP="0071041F">
      <w:pPr>
        <w:tabs>
          <w:tab w:val="left" w:pos="4350"/>
        </w:tabs>
        <w:jc w:val="center"/>
        <w:rPr>
          <w:rFonts w:ascii="Arial" w:hAnsi="Arial" w:cs="Arial"/>
          <w:b/>
        </w:rPr>
      </w:pPr>
    </w:p>
    <w:p w:rsidR="0071041F" w:rsidRPr="00B31007" w:rsidRDefault="0071041F" w:rsidP="0071041F">
      <w:pPr>
        <w:jc w:val="both"/>
        <w:rPr>
          <w:rFonts w:ascii="Arial" w:hAnsi="Arial" w:cs="Arial"/>
          <w:lang w:val="tt-RU"/>
        </w:rPr>
      </w:pPr>
      <w:r w:rsidRPr="00B31007">
        <w:rPr>
          <w:rFonts w:ascii="Arial" w:hAnsi="Arial" w:cs="Arial"/>
          <w:lang w:val="tt-RU"/>
        </w:rPr>
        <w:t xml:space="preserve">  “2</w:t>
      </w:r>
      <w:r w:rsidR="00632A15" w:rsidRPr="00B31007">
        <w:rPr>
          <w:rFonts w:ascii="Arial" w:hAnsi="Arial" w:cs="Arial"/>
          <w:lang w:val="tt-RU"/>
        </w:rPr>
        <w:t>4</w:t>
      </w:r>
      <w:r w:rsidRPr="00B31007">
        <w:rPr>
          <w:rFonts w:ascii="Arial" w:hAnsi="Arial" w:cs="Arial"/>
          <w:lang w:val="tt-RU"/>
        </w:rPr>
        <w:t xml:space="preserve">” апреля </w:t>
      </w:r>
      <w:r w:rsidRPr="00B31007">
        <w:rPr>
          <w:rFonts w:ascii="Arial" w:hAnsi="Arial" w:cs="Arial"/>
        </w:rPr>
        <w:t>202</w:t>
      </w:r>
      <w:r w:rsidRPr="00B31007">
        <w:rPr>
          <w:rFonts w:ascii="Arial" w:hAnsi="Arial" w:cs="Arial"/>
          <w:lang w:val="tt-RU"/>
        </w:rPr>
        <w:t>4</w:t>
      </w:r>
      <w:r w:rsidRPr="00B31007">
        <w:rPr>
          <w:rFonts w:ascii="Arial" w:hAnsi="Arial" w:cs="Arial"/>
        </w:rPr>
        <w:t xml:space="preserve"> </w:t>
      </w:r>
      <w:r w:rsidRPr="00B31007">
        <w:rPr>
          <w:rFonts w:ascii="Arial" w:hAnsi="Arial" w:cs="Arial"/>
          <w:lang w:val="tt-RU"/>
        </w:rPr>
        <w:t>г.                     с.Варяш-Баш</w:t>
      </w:r>
      <w:r w:rsidRPr="00B31007">
        <w:rPr>
          <w:rFonts w:ascii="Arial" w:hAnsi="Arial" w:cs="Arial"/>
          <w:lang w:val="tt-RU"/>
        </w:rPr>
        <w:tab/>
        <w:t xml:space="preserve">                                № 9</w:t>
      </w:r>
    </w:p>
    <w:p w:rsidR="002C46CE" w:rsidRPr="00B31007" w:rsidRDefault="002C46CE" w:rsidP="002C46CE">
      <w:pPr>
        <w:ind w:left="142"/>
        <w:jc w:val="center"/>
        <w:rPr>
          <w:rFonts w:ascii="Arial" w:hAnsi="Arial" w:cs="Arial"/>
          <w:b/>
          <w:lang w:val="tt-RU"/>
        </w:rPr>
      </w:pPr>
    </w:p>
    <w:p w:rsidR="002C46CE" w:rsidRPr="00B31007" w:rsidRDefault="002C46CE" w:rsidP="002C46CE">
      <w:pPr>
        <w:pStyle w:val="a3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B31007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Исполнительного комитета </w:t>
      </w:r>
      <w:proofErr w:type="spellStart"/>
      <w:r w:rsidR="00BB03F7" w:rsidRPr="00B31007">
        <w:rPr>
          <w:rFonts w:ascii="Arial" w:hAnsi="Arial" w:cs="Arial"/>
          <w:b/>
          <w:sz w:val="24"/>
          <w:szCs w:val="24"/>
        </w:rPr>
        <w:t>Варяш-Башского</w:t>
      </w:r>
      <w:proofErr w:type="spellEnd"/>
      <w:r w:rsidRPr="00B31007">
        <w:rPr>
          <w:rFonts w:ascii="Arial" w:hAnsi="Arial" w:cs="Arial"/>
          <w:b/>
          <w:sz w:val="24"/>
          <w:szCs w:val="24"/>
        </w:rPr>
        <w:t xml:space="preserve"> сельского поселения Муслюмовского муниципального района Республики Татарстан от «</w:t>
      </w:r>
      <w:r w:rsidR="00CE7B5F" w:rsidRPr="00B31007">
        <w:rPr>
          <w:rFonts w:ascii="Arial" w:hAnsi="Arial" w:cs="Arial"/>
          <w:b/>
          <w:sz w:val="24"/>
          <w:szCs w:val="24"/>
        </w:rPr>
        <w:t>29</w:t>
      </w:r>
      <w:r w:rsidRPr="00B31007">
        <w:rPr>
          <w:rFonts w:ascii="Arial" w:hAnsi="Arial" w:cs="Arial"/>
          <w:b/>
          <w:sz w:val="24"/>
          <w:szCs w:val="24"/>
        </w:rPr>
        <w:t xml:space="preserve">» </w:t>
      </w:r>
      <w:r w:rsidR="00CE7B5F" w:rsidRPr="00B31007">
        <w:rPr>
          <w:rFonts w:ascii="Arial" w:hAnsi="Arial" w:cs="Arial"/>
          <w:b/>
          <w:sz w:val="24"/>
          <w:szCs w:val="24"/>
        </w:rPr>
        <w:t>июля 2021</w:t>
      </w:r>
      <w:r w:rsidRPr="00B31007">
        <w:rPr>
          <w:rFonts w:ascii="Arial" w:hAnsi="Arial" w:cs="Arial"/>
          <w:b/>
          <w:sz w:val="24"/>
          <w:szCs w:val="24"/>
        </w:rPr>
        <w:t xml:space="preserve"> года №</w:t>
      </w:r>
      <w:r w:rsidR="00CE7B5F" w:rsidRPr="00B31007">
        <w:rPr>
          <w:rFonts w:ascii="Arial" w:hAnsi="Arial" w:cs="Arial"/>
          <w:b/>
          <w:sz w:val="24"/>
          <w:szCs w:val="24"/>
        </w:rPr>
        <w:t xml:space="preserve"> 11</w:t>
      </w:r>
      <w:r w:rsidRPr="00B31007">
        <w:rPr>
          <w:rFonts w:ascii="Arial" w:hAnsi="Arial" w:cs="Arial"/>
          <w:b/>
          <w:sz w:val="24"/>
          <w:szCs w:val="24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 (с изменениями от «</w:t>
      </w:r>
      <w:r w:rsidR="00CE7B5F" w:rsidRPr="00B31007">
        <w:rPr>
          <w:rFonts w:ascii="Arial" w:hAnsi="Arial" w:cs="Arial"/>
          <w:b/>
          <w:sz w:val="24"/>
          <w:szCs w:val="24"/>
        </w:rPr>
        <w:t>28</w:t>
      </w:r>
      <w:r w:rsidRPr="00B31007">
        <w:rPr>
          <w:rFonts w:ascii="Arial" w:hAnsi="Arial" w:cs="Arial"/>
          <w:b/>
          <w:sz w:val="24"/>
          <w:szCs w:val="24"/>
        </w:rPr>
        <w:t>»</w:t>
      </w:r>
      <w:r w:rsidR="00CE7B5F" w:rsidRPr="00B31007">
        <w:rPr>
          <w:rFonts w:ascii="Arial" w:hAnsi="Arial" w:cs="Arial"/>
          <w:b/>
          <w:sz w:val="24"/>
          <w:szCs w:val="24"/>
        </w:rPr>
        <w:t xml:space="preserve"> сентября </w:t>
      </w:r>
      <w:r w:rsidRPr="00B31007">
        <w:rPr>
          <w:rFonts w:ascii="Arial" w:hAnsi="Arial" w:cs="Arial"/>
          <w:b/>
          <w:sz w:val="24"/>
          <w:szCs w:val="24"/>
        </w:rPr>
        <w:t>2021г. №</w:t>
      </w:r>
      <w:r w:rsidR="00CE7B5F" w:rsidRPr="00B31007">
        <w:rPr>
          <w:rFonts w:ascii="Arial" w:hAnsi="Arial" w:cs="Arial"/>
          <w:b/>
          <w:sz w:val="24"/>
          <w:szCs w:val="24"/>
        </w:rPr>
        <w:t xml:space="preserve"> 16</w:t>
      </w:r>
      <w:r w:rsidRPr="00B31007">
        <w:rPr>
          <w:rFonts w:ascii="Arial" w:hAnsi="Arial" w:cs="Arial"/>
          <w:b/>
          <w:sz w:val="24"/>
          <w:szCs w:val="24"/>
        </w:rPr>
        <w:t>)</w:t>
      </w:r>
    </w:p>
    <w:p w:rsidR="002C46CE" w:rsidRPr="00B31007" w:rsidRDefault="002C46CE" w:rsidP="002C46CE">
      <w:pPr>
        <w:ind w:left="142"/>
        <w:jc w:val="center"/>
        <w:rPr>
          <w:rFonts w:ascii="Arial" w:hAnsi="Arial" w:cs="Arial"/>
          <w:b/>
        </w:rPr>
      </w:pPr>
    </w:p>
    <w:p w:rsidR="002C46CE" w:rsidRPr="00B31007" w:rsidRDefault="002C46CE" w:rsidP="002C46CE">
      <w:pPr>
        <w:ind w:left="142"/>
        <w:rPr>
          <w:rFonts w:ascii="Arial" w:hAnsi="Arial" w:cs="Arial"/>
          <w:b/>
        </w:rPr>
      </w:pPr>
    </w:p>
    <w:p w:rsidR="002C46CE" w:rsidRPr="00B31007" w:rsidRDefault="002C46CE" w:rsidP="002C46CE">
      <w:pPr>
        <w:ind w:left="284" w:firstLine="567"/>
        <w:jc w:val="both"/>
        <w:rPr>
          <w:rFonts w:ascii="Arial" w:hAnsi="Arial" w:cs="Arial"/>
          <w:lang w:val="tt-RU"/>
        </w:rPr>
      </w:pPr>
      <w:r w:rsidRPr="00B31007">
        <w:rPr>
          <w:rFonts w:ascii="Arial" w:hAnsi="Arial" w:cs="Arial"/>
        </w:rPr>
        <w:t xml:space="preserve">В целях приведения в соответствие с федеральным законодательством, Исполнительный комитет </w:t>
      </w:r>
      <w:r w:rsidR="0071041F" w:rsidRPr="00B31007">
        <w:rPr>
          <w:rFonts w:ascii="Arial" w:hAnsi="Arial" w:cs="Arial"/>
          <w:lang w:val="tt-RU"/>
        </w:rPr>
        <w:t>Варяш-Башского</w:t>
      </w:r>
      <w:r w:rsidRPr="00B31007">
        <w:rPr>
          <w:rFonts w:ascii="Arial" w:hAnsi="Arial" w:cs="Arial"/>
          <w:lang w:val="tt-RU"/>
        </w:rPr>
        <w:t xml:space="preserve"> </w:t>
      </w:r>
      <w:r w:rsidRPr="00B31007">
        <w:rPr>
          <w:rFonts w:ascii="Arial" w:hAnsi="Arial" w:cs="Arial"/>
        </w:rPr>
        <w:t xml:space="preserve">сельского поселения Муслюмовского муниципального района Республики Татарстан </w:t>
      </w:r>
      <w:r w:rsidRPr="00B31007">
        <w:rPr>
          <w:rFonts w:ascii="Arial" w:hAnsi="Arial" w:cs="Arial"/>
          <w:b/>
        </w:rPr>
        <w:t>ПОСТАНОВЛЯЕТ:</w:t>
      </w:r>
    </w:p>
    <w:p w:rsidR="002C46CE" w:rsidRPr="00B31007" w:rsidRDefault="002C46CE" w:rsidP="002C46CE">
      <w:pPr>
        <w:ind w:left="284" w:firstLine="567"/>
        <w:jc w:val="center"/>
        <w:rPr>
          <w:rFonts w:ascii="Arial" w:hAnsi="Arial" w:cs="Arial"/>
          <w:b/>
        </w:rPr>
      </w:pPr>
    </w:p>
    <w:p w:rsidR="002C46CE" w:rsidRPr="00B31007" w:rsidRDefault="002C46CE" w:rsidP="003E6248">
      <w:pPr>
        <w:pStyle w:val="a3"/>
        <w:numPr>
          <w:ilvl w:val="0"/>
          <w:numId w:val="1"/>
        </w:numPr>
        <w:ind w:left="284" w:firstLine="567"/>
        <w:jc w:val="both"/>
        <w:rPr>
          <w:rFonts w:ascii="Arial" w:hAnsi="Arial" w:cs="Arial"/>
          <w:sz w:val="24"/>
          <w:szCs w:val="24"/>
        </w:rPr>
      </w:pPr>
      <w:r w:rsidRPr="00B31007">
        <w:rPr>
          <w:rFonts w:ascii="Arial" w:hAnsi="Arial" w:cs="Arial"/>
          <w:sz w:val="24"/>
          <w:szCs w:val="24"/>
        </w:rPr>
        <w:t xml:space="preserve">Внести в постановление Исполнительного комитета </w:t>
      </w:r>
      <w:proofErr w:type="spellStart"/>
      <w:r w:rsidR="0071041F" w:rsidRPr="00B31007">
        <w:rPr>
          <w:rFonts w:ascii="Arial" w:hAnsi="Arial" w:cs="Arial"/>
          <w:sz w:val="24"/>
          <w:szCs w:val="24"/>
        </w:rPr>
        <w:t>Варяш</w:t>
      </w:r>
      <w:proofErr w:type="spellEnd"/>
      <w:r w:rsidRPr="00B31007">
        <w:rPr>
          <w:rFonts w:ascii="Arial" w:hAnsi="Arial" w:cs="Arial"/>
          <w:sz w:val="24"/>
          <w:szCs w:val="24"/>
        </w:rPr>
        <w:t xml:space="preserve"> сельского</w:t>
      </w:r>
      <w:r w:rsidR="003E6248" w:rsidRPr="00B31007">
        <w:rPr>
          <w:rFonts w:ascii="Arial" w:hAnsi="Arial" w:cs="Arial"/>
          <w:sz w:val="24"/>
          <w:szCs w:val="24"/>
        </w:rPr>
        <w:t xml:space="preserve"> </w:t>
      </w:r>
      <w:r w:rsidRPr="00B31007">
        <w:rPr>
          <w:rFonts w:ascii="Arial" w:hAnsi="Arial" w:cs="Arial"/>
          <w:sz w:val="24"/>
          <w:szCs w:val="24"/>
        </w:rPr>
        <w:t>поселения Муслюмовского муниципального района Республики Татарстан от «</w:t>
      </w:r>
      <w:r w:rsidR="0071041F" w:rsidRPr="00B31007">
        <w:rPr>
          <w:rFonts w:ascii="Arial" w:hAnsi="Arial" w:cs="Arial"/>
          <w:sz w:val="24"/>
          <w:szCs w:val="24"/>
        </w:rPr>
        <w:t>29</w:t>
      </w:r>
      <w:r w:rsidRPr="00B31007">
        <w:rPr>
          <w:rFonts w:ascii="Arial" w:hAnsi="Arial" w:cs="Arial"/>
          <w:sz w:val="24"/>
          <w:szCs w:val="24"/>
        </w:rPr>
        <w:t xml:space="preserve">» </w:t>
      </w:r>
      <w:r w:rsidR="0071041F" w:rsidRPr="00B31007">
        <w:rPr>
          <w:rFonts w:ascii="Arial" w:hAnsi="Arial" w:cs="Arial"/>
          <w:sz w:val="24"/>
          <w:szCs w:val="24"/>
        </w:rPr>
        <w:t>июля</w:t>
      </w:r>
      <w:r w:rsidRPr="00B31007">
        <w:rPr>
          <w:rFonts w:ascii="Arial" w:hAnsi="Arial" w:cs="Arial"/>
          <w:sz w:val="24"/>
          <w:szCs w:val="24"/>
        </w:rPr>
        <w:t xml:space="preserve"> 2021 г. №</w:t>
      </w:r>
      <w:r w:rsidR="0071041F" w:rsidRPr="00B31007">
        <w:rPr>
          <w:rFonts w:ascii="Arial" w:hAnsi="Arial" w:cs="Arial"/>
          <w:sz w:val="24"/>
          <w:szCs w:val="24"/>
        </w:rPr>
        <w:t xml:space="preserve"> 11</w:t>
      </w:r>
      <w:r w:rsidRPr="00B31007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 (с изменениями от «</w:t>
      </w:r>
      <w:proofErr w:type="gramStart"/>
      <w:r w:rsidR="0071041F" w:rsidRPr="00B31007">
        <w:rPr>
          <w:rFonts w:ascii="Arial" w:hAnsi="Arial" w:cs="Arial"/>
          <w:sz w:val="24"/>
          <w:szCs w:val="24"/>
        </w:rPr>
        <w:t>28</w:t>
      </w:r>
      <w:r w:rsidRPr="00B31007">
        <w:rPr>
          <w:rFonts w:ascii="Arial" w:hAnsi="Arial" w:cs="Arial"/>
          <w:sz w:val="24"/>
          <w:szCs w:val="24"/>
        </w:rPr>
        <w:t>»</w:t>
      </w:r>
      <w:r w:rsidR="0071041F" w:rsidRPr="00B31007">
        <w:rPr>
          <w:rFonts w:ascii="Arial" w:hAnsi="Arial" w:cs="Arial"/>
          <w:sz w:val="24"/>
          <w:szCs w:val="24"/>
        </w:rPr>
        <w:t>сентября</w:t>
      </w:r>
      <w:proofErr w:type="gramEnd"/>
      <w:r w:rsidR="0071041F" w:rsidRPr="00B31007">
        <w:rPr>
          <w:rFonts w:ascii="Arial" w:hAnsi="Arial" w:cs="Arial"/>
          <w:sz w:val="24"/>
          <w:szCs w:val="24"/>
        </w:rPr>
        <w:t xml:space="preserve"> </w:t>
      </w:r>
      <w:r w:rsidRPr="00B31007">
        <w:rPr>
          <w:rFonts w:ascii="Arial" w:hAnsi="Arial" w:cs="Arial"/>
          <w:sz w:val="24"/>
          <w:szCs w:val="24"/>
        </w:rPr>
        <w:t>2021г. №</w:t>
      </w:r>
      <w:r w:rsidR="0071041F" w:rsidRPr="00B31007">
        <w:rPr>
          <w:rFonts w:ascii="Arial" w:hAnsi="Arial" w:cs="Arial"/>
          <w:sz w:val="24"/>
          <w:szCs w:val="24"/>
        </w:rPr>
        <w:t>16</w:t>
      </w:r>
      <w:r w:rsidRPr="00B31007">
        <w:rPr>
          <w:rFonts w:ascii="Arial" w:hAnsi="Arial" w:cs="Arial"/>
          <w:sz w:val="24"/>
          <w:szCs w:val="24"/>
        </w:rPr>
        <w:t>) следующие изменения:</w:t>
      </w:r>
    </w:p>
    <w:p w:rsidR="002C46CE" w:rsidRPr="00B31007" w:rsidRDefault="002C46CE" w:rsidP="002C46CE">
      <w:pPr>
        <w:pStyle w:val="a3"/>
        <w:numPr>
          <w:ilvl w:val="1"/>
          <w:numId w:val="1"/>
        </w:numPr>
        <w:ind w:left="284" w:firstLine="567"/>
        <w:jc w:val="both"/>
        <w:rPr>
          <w:rFonts w:ascii="Arial" w:hAnsi="Arial" w:cs="Arial"/>
          <w:sz w:val="24"/>
          <w:szCs w:val="24"/>
        </w:rPr>
      </w:pPr>
      <w:r w:rsidRPr="00B31007">
        <w:rPr>
          <w:rFonts w:ascii="Arial" w:hAnsi="Arial" w:cs="Arial"/>
          <w:sz w:val="24"/>
          <w:szCs w:val="24"/>
        </w:rPr>
        <w:t xml:space="preserve"> подпункт 2.4.1 пункта 2.4. раздела 2 изложить в следующей редакции:</w:t>
      </w:r>
    </w:p>
    <w:p w:rsidR="002C46CE" w:rsidRPr="00B31007" w:rsidRDefault="002C46CE" w:rsidP="002C46CE">
      <w:pPr>
        <w:pStyle w:val="a3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B31007">
        <w:rPr>
          <w:rFonts w:ascii="Arial" w:hAnsi="Arial" w:cs="Arial"/>
          <w:sz w:val="24"/>
          <w:szCs w:val="24"/>
        </w:rPr>
        <w:t>«2.4.1.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:rsidR="002C46CE" w:rsidRPr="00B31007" w:rsidRDefault="002C46CE" w:rsidP="002C46CE">
      <w:pPr>
        <w:pStyle w:val="a3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B31007">
        <w:rPr>
          <w:rFonts w:ascii="Arial" w:hAnsi="Arial" w:cs="Arial"/>
          <w:sz w:val="24"/>
          <w:szCs w:val="24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2C46CE" w:rsidRPr="00B31007" w:rsidRDefault="002C46CE" w:rsidP="002C46CE">
      <w:pPr>
        <w:pStyle w:val="a3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B31007">
        <w:rPr>
          <w:rFonts w:ascii="Arial" w:hAnsi="Arial" w:cs="Arial"/>
          <w:sz w:val="24"/>
          <w:szCs w:val="24"/>
        </w:rPr>
        <w:t>б) в случае подачи заявления в форме электронного документа - в срок не более 5 рабочих дней со дня поступления заявления.";</w:t>
      </w:r>
    </w:p>
    <w:p w:rsidR="002C46CE" w:rsidRPr="00B31007" w:rsidRDefault="002C46CE" w:rsidP="002C46CE">
      <w:pPr>
        <w:pStyle w:val="a3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B31007">
        <w:rPr>
          <w:rFonts w:ascii="Arial" w:hAnsi="Arial" w:cs="Arial"/>
          <w:sz w:val="24"/>
          <w:szCs w:val="24"/>
        </w:rPr>
        <w:t>1.2. подпункт 2.3.2. пункта 2.3. раздела 2 изложить в следующей редакции:</w:t>
      </w:r>
    </w:p>
    <w:p w:rsidR="002C46CE" w:rsidRPr="00B31007" w:rsidRDefault="002C46CE" w:rsidP="002C46CE">
      <w:pPr>
        <w:pStyle w:val="a3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B31007">
        <w:rPr>
          <w:rFonts w:ascii="Arial" w:hAnsi="Arial" w:cs="Arial"/>
          <w:sz w:val="24"/>
          <w:szCs w:val="24"/>
        </w:rPr>
        <w:t>«2.3.2. 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адреса.»;</w:t>
      </w:r>
    </w:p>
    <w:p w:rsidR="002C46CE" w:rsidRPr="00B31007" w:rsidRDefault="002C46CE" w:rsidP="002C46CE">
      <w:pPr>
        <w:pStyle w:val="a3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B31007">
        <w:rPr>
          <w:rFonts w:ascii="Arial" w:hAnsi="Arial" w:cs="Arial"/>
          <w:sz w:val="24"/>
          <w:szCs w:val="24"/>
        </w:rPr>
        <w:tab/>
        <w:t>1.3. абзац 10 пункта 1.2. раздела 1 изложить в следующей редакции:</w:t>
      </w:r>
    </w:p>
    <w:p w:rsidR="002C46CE" w:rsidRPr="00B31007" w:rsidRDefault="002C46CE" w:rsidP="002C46CE">
      <w:pPr>
        <w:pStyle w:val="a3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B31007">
        <w:rPr>
          <w:rFonts w:ascii="Arial" w:hAnsi="Arial" w:cs="Arial"/>
          <w:sz w:val="24"/>
          <w:szCs w:val="24"/>
        </w:rPr>
        <w:t>«С заявлением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адресации.»;</w:t>
      </w:r>
    </w:p>
    <w:p w:rsidR="002C46CE" w:rsidRPr="00B31007" w:rsidRDefault="002C46CE" w:rsidP="002C46CE">
      <w:pPr>
        <w:pStyle w:val="a3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B31007">
        <w:rPr>
          <w:rFonts w:ascii="Arial" w:hAnsi="Arial" w:cs="Arial"/>
          <w:sz w:val="24"/>
          <w:szCs w:val="24"/>
        </w:rPr>
        <w:tab/>
        <w:t>1.4. Раздел 5 дополнить пунктом 5.10 и изложить в следующей редакции:</w:t>
      </w:r>
    </w:p>
    <w:p w:rsidR="002C46CE" w:rsidRPr="00B31007" w:rsidRDefault="002C46CE" w:rsidP="002C46CE">
      <w:pPr>
        <w:pStyle w:val="a3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B31007">
        <w:rPr>
          <w:rFonts w:ascii="Arial" w:hAnsi="Arial" w:cs="Arial"/>
          <w:sz w:val="24"/>
          <w:szCs w:val="24"/>
        </w:rPr>
        <w:lastRenderedPageBreak/>
        <w:t>«5.10. Досудебное обжалование в отдельных сферах предоставления государственных (муниципальных) услуг осуществляются в соответствии с Федеральным законом от 27.07.2010 N 210-ФЗ (ред. от 25.12.2023) "Об организации предоставления государственных и муниципальных услуг"».</w:t>
      </w:r>
    </w:p>
    <w:p w:rsidR="002C46CE" w:rsidRPr="00B31007" w:rsidRDefault="002C46CE" w:rsidP="002C46CE">
      <w:pPr>
        <w:ind w:left="284" w:firstLine="567"/>
        <w:jc w:val="both"/>
        <w:rPr>
          <w:rFonts w:ascii="Arial" w:hAnsi="Arial" w:cs="Arial"/>
        </w:rPr>
      </w:pPr>
      <w:r w:rsidRPr="00B31007">
        <w:rPr>
          <w:rFonts w:ascii="Arial" w:hAnsi="Arial" w:cs="Arial"/>
        </w:rPr>
        <w:t xml:space="preserve">  </w:t>
      </w:r>
      <w:r w:rsidRPr="00B31007">
        <w:rPr>
          <w:rFonts w:ascii="Arial" w:hAnsi="Arial" w:cs="Arial"/>
        </w:rPr>
        <w:tab/>
        <w:t xml:space="preserve">  2. Опубликовать данное постановление на официальном сайте муниципального образования Муслюмовского муниципального района Республики Татарстан и на официальном портале правовой информации Республики Татарстан http://pravo.tatarstan.ru. </w:t>
      </w:r>
    </w:p>
    <w:p w:rsidR="002C46CE" w:rsidRPr="00B31007" w:rsidRDefault="002C46CE" w:rsidP="002C46CE">
      <w:pPr>
        <w:pStyle w:val="a4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B31007">
        <w:rPr>
          <w:rFonts w:ascii="Arial" w:hAnsi="Arial" w:cs="Arial"/>
          <w:sz w:val="24"/>
          <w:szCs w:val="24"/>
        </w:rPr>
        <w:t xml:space="preserve">        3. Настоящее постановление вступает в силу после его официального обнародования.</w:t>
      </w:r>
    </w:p>
    <w:p w:rsidR="002C46CE" w:rsidRPr="00B31007" w:rsidRDefault="002C46CE" w:rsidP="002C46CE">
      <w:pPr>
        <w:pStyle w:val="a4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B31007">
        <w:rPr>
          <w:rFonts w:ascii="Arial" w:hAnsi="Arial" w:cs="Arial"/>
          <w:sz w:val="24"/>
          <w:szCs w:val="24"/>
        </w:rPr>
        <w:t xml:space="preserve">        4. Контроль за исполнением настоящего постановления оста</w:t>
      </w:r>
      <w:r w:rsidRPr="00B31007">
        <w:rPr>
          <w:rFonts w:ascii="Arial" w:hAnsi="Arial" w:cs="Arial"/>
          <w:sz w:val="24"/>
          <w:szCs w:val="24"/>
          <w:lang w:val="tt-RU"/>
        </w:rPr>
        <w:t>вляю</w:t>
      </w:r>
      <w:r w:rsidRPr="00B31007">
        <w:rPr>
          <w:rFonts w:ascii="Arial" w:hAnsi="Arial" w:cs="Arial"/>
          <w:sz w:val="24"/>
          <w:szCs w:val="24"/>
        </w:rPr>
        <w:t xml:space="preserve"> за собой.</w:t>
      </w:r>
    </w:p>
    <w:p w:rsidR="002C46CE" w:rsidRPr="00B31007" w:rsidRDefault="002C46CE" w:rsidP="002C46CE">
      <w:pPr>
        <w:pStyle w:val="a4"/>
        <w:ind w:left="284" w:firstLine="567"/>
        <w:jc w:val="both"/>
        <w:rPr>
          <w:rFonts w:ascii="Arial" w:hAnsi="Arial" w:cs="Arial"/>
          <w:sz w:val="24"/>
          <w:szCs w:val="24"/>
        </w:rPr>
      </w:pPr>
    </w:p>
    <w:p w:rsidR="002C46CE" w:rsidRPr="00B31007" w:rsidRDefault="002C46CE" w:rsidP="002C46CE">
      <w:pPr>
        <w:pStyle w:val="a4"/>
        <w:ind w:left="284" w:firstLine="567"/>
        <w:jc w:val="both"/>
        <w:rPr>
          <w:rFonts w:ascii="Arial" w:hAnsi="Arial" w:cs="Arial"/>
          <w:sz w:val="24"/>
          <w:szCs w:val="24"/>
        </w:rPr>
      </w:pPr>
    </w:p>
    <w:p w:rsidR="0071041F" w:rsidRPr="00B31007" w:rsidRDefault="0071041F" w:rsidP="0071041F">
      <w:pPr>
        <w:jc w:val="both"/>
        <w:rPr>
          <w:rFonts w:ascii="Arial" w:hAnsi="Arial" w:cs="Arial"/>
          <w:b/>
        </w:rPr>
      </w:pPr>
      <w:r w:rsidRPr="00B31007">
        <w:rPr>
          <w:rFonts w:ascii="Arial" w:hAnsi="Arial" w:cs="Arial"/>
          <w:b/>
        </w:rPr>
        <w:t xml:space="preserve">     </w:t>
      </w:r>
      <w:r w:rsidR="002C46CE" w:rsidRPr="00B31007">
        <w:rPr>
          <w:rFonts w:ascii="Arial" w:hAnsi="Arial" w:cs="Arial"/>
          <w:b/>
        </w:rPr>
        <w:t>Руководитель</w:t>
      </w:r>
    </w:p>
    <w:p w:rsidR="002C46CE" w:rsidRPr="00B31007" w:rsidRDefault="0071041F" w:rsidP="0071041F">
      <w:pPr>
        <w:tabs>
          <w:tab w:val="left" w:pos="6574"/>
        </w:tabs>
        <w:jc w:val="both"/>
        <w:rPr>
          <w:rFonts w:ascii="Arial" w:hAnsi="Arial" w:cs="Arial"/>
          <w:b/>
        </w:rPr>
      </w:pPr>
      <w:r w:rsidRPr="00B31007">
        <w:rPr>
          <w:rFonts w:ascii="Arial" w:hAnsi="Arial" w:cs="Arial"/>
          <w:b/>
        </w:rPr>
        <w:t xml:space="preserve">    </w:t>
      </w:r>
      <w:r w:rsidR="002C46CE" w:rsidRPr="00B31007">
        <w:rPr>
          <w:rFonts w:ascii="Arial" w:hAnsi="Arial" w:cs="Arial"/>
          <w:b/>
        </w:rPr>
        <w:t xml:space="preserve"> Исполнительного комитета </w:t>
      </w:r>
      <w:r w:rsidRPr="00B31007">
        <w:rPr>
          <w:rFonts w:ascii="Arial" w:hAnsi="Arial" w:cs="Arial"/>
          <w:b/>
        </w:rPr>
        <w:tab/>
      </w:r>
      <w:proofErr w:type="spellStart"/>
      <w:r w:rsidRPr="00B31007">
        <w:rPr>
          <w:rFonts w:ascii="Arial" w:hAnsi="Arial" w:cs="Arial"/>
          <w:b/>
        </w:rPr>
        <w:t>З.З.Галиева</w:t>
      </w:r>
      <w:proofErr w:type="spellEnd"/>
    </w:p>
    <w:p w:rsidR="0071041F" w:rsidRPr="00B31007" w:rsidRDefault="0071041F" w:rsidP="0071041F">
      <w:pPr>
        <w:ind w:left="284" w:firstLine="567"/>
        <w:jc w:val="both"/>
        <w:rPr>
          <w:rFonts w:ascii="Arial" w:hAnsi="Arial" w:cs="Arial"/>
          <w:b/>
          <w:lang w:val="tt-RU"/>
        </w:rPr>
      </w:pPr>
    </w:p>
    <w:p w:rsidR="002C46CE" w:rsidRPr="00B31007" w:rsidRDefault="002C46CE" w:rsidP="002C46CE">
      <w:pPr>
        <w:ind w:left="284" w:firstLine="567"/>
        <w:jc w:val="both"/>
        <w:rPr>
          <w:rFonts w:ascii="Arial" w:hAnsi="Arial" w:cs="Arial"/>
          <w:b/>
        </w:rPr>
      </w:pPr>
      <w:r w:rsidRPr="00B31007">
        <w:rPr>
          <w:rFonts w:ascii="Arial" w:hAnsi="Arial" w:cs="Arial"/>
          <w:b/>
          <w:lang w:val="tt-RU"/>
        </w:rPr>
        <w:t xml:space="preserve"> </w:t>
      </w:r>
    </w:p>
    <w:bookmarkEnd w:id="0"/>
    <w:p w:rsidR="00F1554A" w:rsidRPr="00B31007" w:rsidRDefault="00F1554A">
      <w:pPr>
        <w:rPr>
          <w:rFonts w:ascii="Arial" w:hAnsi="Arial" w:cs="Arial"/>
        </w:rPr>
      </w:pPr>
    </w:p>
    <w:sectPr w:rsidR="00F1554A" w:rsidRPr="00B31007" w:rsidSect="005760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A5C"/>
    <w:multiLevelType w:val="multilevel"/>
    <w:tmpl w:val="4F947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CE"/>
    <w:rsid w:val="001926F5"/>
    <w:rsid w:val="002C46CE"/>
    <w:rsid w:val="003E6248"/>
    <w:rsid w:val="00576056"/>
    <w:rsid w:val="00632A15"/>
    <w:rsid w:val="0071041F"/>
    <w:rsid w:val="00B31007"/>
    <w:rsid w:val="00BB03F7"/>
    <w:rsid w:val="00CE7B5F"/>
    <w:rsid w:val="00F1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3AF4-3BD7-4871-824D-72922C66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6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C4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310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0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2024-04-24T07:03:00Z</cp:lastPrinted>
  <dcterms:created xsi:type="dcterms:W3CDTF">2024-04-23T06:12:00Z</dcterms:created>
  <dcterms:modified xsi:type="dcterms:W3CDTF">2024-04-24T07:03:00Z</dcterms:modified>
</cp:coreProperties>
</file>